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C" w:rsidRDefault="004C516B">
      <w:pPr>
        <w:rPr>
          <w:rFonts w:ascii="Times New Roman" w:hAnsi="Times New Roman" w:cs="Times New Roman"/>
          <w:sz w:val="28"/>
          <w:szCs w:val="28"/>
        </w:rPr>
      </w:pPr>
      <w:r w:rsidRPr="004C516B">
        <w:rPr>
          <w:rFonts w:ascii="Times New Roman" w:hAnsi="Times New Roman" w:cs="Times New Roman"/>
          <w:sz w:val="28"/>
          <w:szCs w:val="28"/>
        </w:rPr>
        <w:t>Учреждение «Кокшетауский гуманитарно-технический колледж»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Кокшетау, ул.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35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 020940000633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 </w:t>
      </w:r>
      <w:r w:rsidRPr="004C516B">
        <w:rPr>
          <w:rFonts w:ascii="Times New Roman" w:hAnsi="Times New Roman" w:cs="Times New Roman"/>
          <w:sz w:val="28"/>
          <w:szCs w:val="28"/>
        </w:rPr>
        <w:t>KZ38601A321000728101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 «Народный Банк Казахстана»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4C516B">
        <w:rPr>
          <w:rFonts w:ascii="Times New Roman" w:hAnsi="Times New Roman" w:cs="Times New Roman"/>
          <w:sz w:val="28"/>
          <w:szCs w:val="28"/>
        </w:rPr>
        <w:t>HSBKKZKX</w:t>
      </w:r>
    </w:p>
    <w:p w:rsidR="004C516B" w:rsidRDefault="004C51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4C516B" w:rsidRPr="004C516B" w:rsidRDefault="004C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Пак Владимир Юн-Динович</w:t>
      </w:r>
      <w:bookmarkStart w:id="0" w:name="_GoBack"/>
      <w:bookmarkEnd w:id="0"/>
    </w:p>
    <w:sectPr w:rsidR="004C516B" w:rsidRPr="004C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5"/>
    <w:rsid w:val="001F2FB5"/>
    <w:rsid w:val="004C516B"/>
    <w:rsid w:val="005B256B"/>
    <w:rsid w:val="00E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2022-06-03T05:29:00Z</dcterms:created>
  <dcterms:modified xsi:type="dcterms:W3CDTF">2022-06-03T05:35:00Z</dcterms:modified>
</cp:coreProperties>
</file>